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4E0FC1" w14:textId="66670925" w:rsidR="00DA45CB" w:rsidRPr="00DA45CB" w:rsidRDefault="00DA45CB" w:rsidP="00DA45CB">
      <w:pPr>
        <w:jc w:val="center"/>
        <w:rPr>
          <w:lang w:val="ru-RU"/>
        </w:rPr>
      </w:pPr>
      <w:r>
        <w:rPr>
          <w:lang w:val="ru-RU"/>
        </w:rPr>
        <w:t>Написать реферат на тему:</w:t>
      </w:r>
    </w:p>
    <w:p w14:paraId="3503C07A" w14:textId="422C1A08" w:rsidR="007A3CFF" w:rsidRDefault="00DA45CB" w:rsidP="00DA45CB">
      <w:pPr>
        <w:jc w:val="center"/>
        <w:rPr>
          <w:b/>
          <w:bCs/>
          <w:i/>
          <w:iCs/>
          <w:lang w:val="ru-RU"/>
        </w:rPr>
      </w:pPr>
      <w:r w:rsidRPr="00DA45CB">
        <w:rPr>
          <w:b/>
          <w:bCs/>
          <w:i/>
          <w:iCs/>
          <w:lang w:val="ru-RU"/>
        </w:rPr>
        <w:t>Горно-геологические информационные системы (MICROMINE)</w:t>
      </w:r>
    </w:p>
    <w:p w14:paraId="30EF748E" w14:textId="5E0A149B" w:rsidR="00DA45CB" w:rsidRDefault="00DA45CB" w:rsidP="00DA45CB">
      <w:pPr>
        <w:ind w:firstLine="709"/>
        <w:jc w:val="both"/>
        <w:rPr>
          <w:lang w:val="ru-RU"/>
        </w:rPr>
      </w:pPr>
    </w:p>
    <w:p w14:paraId="43C55839" w14:textId="242F2FE9" w:rsidR="00DA45CB" w:rsidRDefault="00DA45CB" w:rsidP="00DA45CB">
      <w:pPr>
        <w:ind w:firstLine="709"/>
        <w:jc w:val="both"/>
        <w:rPr>
          <w:lang w:val="ru-RU"/>
        </w:rPr>
      </w:pPr>
      <w:r>
        <w:rPr>
          <w:lang w:val="ru-RU"/>
        </w:rPr>
        <w:t>Реферат должен раскрывать основные вопросы. А именно содержать информацию:</w:t>
      </w:r>
    </w:p>
    <w:p w14:paraId="10D9E4EC" w14:textId="2289FD7E" w:rsidR="00DA45CB" w:rsidRDefault="00DA45CB" w:rsidP="00DA45CB">
      <w:pPr>
        <w:ind w:firstLine="709"/>
        <w:jc w:val="both"/>
        <w:rPr>
          <w:lang w:val="ru-RU"/>
        </w:rPr>
      </w:pPr>
      <w:r>
        <w:rPr>
          <w:lang w:val="ru-RU"/>
        </w:rPr>
        <w:t xml:space="preserve">- </w:t>
      </w:r>
      <w:r>
        <w:t>Обзор современных горно-геологических информационных систем</w:t>
      </w:r>
    </w:p>
    <w:p w14:paraId="6BC894C8" w14:textId="77777777" w:rsidR="00DA45CB" w:rsidRDefault="00DA45CB" w:rsidP="00DA45CB">
      <w:pPr>
        <w:ind w:firstLine="709"/>
        <w:jc w:val="both"/>
      </w:pPr>
      <w:r>
        <w:rPr>
          <w:lang w:val="ru-RU"/>
        </w:rPr>
        <w:t xml:space="preserve">- </w:t>
      </w:r>
      <w:r>
        <w:t>Освещение возможностей информационной системы Micromine</w:t>
      </w:r>
    </w:p>
    <w:p w14:paraId="45AF5805" w14:textId="5563D006" w:rsidR="00DA45CB" w:rsidRDefault="00DA45CB" w:rsidP="00DA45CB">
      <w:pPr>
        <w:ind w:firstLine="709"/>
        <w:jc w:val="both"/>
      </w:pPr>
      <w:r>
        <w:rPr>
          <w:lang w:val="ru-RU"/>
        </w:rPr>
        <w:t xml:space="preserve">- </w:t>
      </w:r>
      <w:r>
        <w:t>Работа с цифровой основой в ГИС Micromine</w:t>
      </w:r>
    </w:p>
    <w:p w14:paraId="76E2C16C" w14:textId="71940144" w:rsidR="00DA45CB" w:rsidRDefault="00DA45CB" w:rsidP="00DA45CB">
      <w:pPr>
        <w:ind w:firstLine="709"/>
        <w:jc w:val="both"/>
      </w:pPr>
      <w:r>
        <w:rPr>
          <w:lang w:val="ru-RU"/>
        </w:rPr>
        <w:t xml:space="preserve">- </w:t>
      </w:r>
      <w:r>
        <w:t>Изучение возможностей создания основных рабочих файлов проекта</w:t>
      </w:r>
    </w:p>
    <w:p w14:paraId="56018151" w14:textId="400280B9" w:rsidR="00DA45CB" w:rsidRDefault="00DA45CB" w:rsidP="00DA45CB">
      <w:pPr>
        <w:ind w:firstLine="709"/>
        <w:jc w:val="both"/>
        <w:rPr>
          <w:lang w:val="ru-RU"/>
        </w:rPr>
      </w:pPr>
      <w:r>
        <w:rPr>
          <w:lang w:val="ru-RU"/>
        </w:rPr>
        <w:t>- и т.д.</w:t>
      </w:r>
    </w:p>
    <w:p w14:paraId="3B1101D0" w14:textId="167F62C7" w:rsidR="00DA45CB" w:rsidRDefault="00DA45CB" w:rsidP="00DA45CB">
      <w:pPr>
        <w:ind w:firstLine="709"/>
        <w:jc w:val="both"/>
        <w:rPr>
          <w:lang w:val="ru-RU"/>
        </w:rPr>
      </w:pPr>
    </w:p>
    <w:p w14:paraId="2FFD3A72" w14:textId="22CD933A" w:rsidR="00DA45CB" w:rsidRPr="00DA45CB" w:rsidRDefault="00DA45CB" w:rsidP="00DA45CB">
      <w:pPr>
        <w:ind w:firstLine="709"/>
        <w:jc w:val="both"/>
        <w:rPr>
          <w:lang w:val="ru-RU"/>
        </w:rPr>
      </w:pPr>
      <w:r>
        <w:rPr>
          <w:lang w:val="ru-RU"/>
        </w:rPr>
        <w:t>* Работа не должна превышать 30 печатных листов с учетом титульного листа, содержания и списка использованной литературы</w:t>
      </w:r>
    </w:p>
    <w:sectPr w:rsidR="00DA45CB" w:rsidRPr="00DA45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5CB"/>
    <w:rsid w:val="007A3CFF"/>
    <w:rsid w:val="00DA4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0BC5F6"/>
  <w15:chartTrackingRefBased/>
  <w15:docId w15:val="{62EC4E16-AF91-4F5C-A4E7-F8298C17D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45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Pyatkov</dc:creator>
  <cp:keywords/>
  <dc:description/>
  <cp:lastModifiedBy>Alexander Pyatkov</cp:lastModifiedBy>
  <cp:revision>1</cp:revision>
  <dcterms:created xsi:type="dcterms:W3CDTF">2026-02-15T16:49:00Z</dcterms:created>
  <dcterms:modified xsi:type="dcterms:W3CDTF">2026-02-15T16:55:00Z</dcterms:modified>
</cp:coreProperties>
</file>